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</w:rPr>
        <w:t>Solicitação de Uso de Equipamentos e Cadastro de Projetos</w:t>
      </w: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</w:rPr>
        <w:t>Microscópio Eletrônico</w:t>
      </w:r>
      <w:r w:rsidR="004D6622">
        <w:rPr>
          <w:rFonts w:ascii="Verdana" w:eastAsia="Verdana" w:hAnsi="Verdana" w:cs="Verdana"/>
          <w:b/>
          <w:sz w:val="28"/>
        </w:rPr>
        <w:t xml:space="preserve"> de Varredura</w:t>
      </w:r>
      <w:r w:rsidR="00DB3E3A">
        <w:rPr>
          <w:rFonts w:ascii="Verdana" w:eastAsia="Verdana" w:hAnsi="Verdana" w:cs="Verdana"/>
          <w:b/>
          <w:sz w:val="28"/>
        </w:rPr>
        <w:t xml:space="preserve"> por Efeito de Campo</w:t>
      </w:r>
      <w:r>
        <w:rPr>
          <w:rFonts w:ascii="Verdana" w:eastAsia="Verdana" w:hAnsi="Verdana" w:cs="Verdana"/>
          <w:b/>
          <w:sz w:val="28"/>
        </w:rPr>
        <w:t xml:space="preserve"> – </w:t>
      </w:r>
      <w:r w:rsidR="00DB3E3A">
        <w:rPr>
          <w:rFonts w:ascii="Verdana" w:eastAsia="Verdana" w:hAnsi="Verdana" w:cs="Verdana"/>
          <w:b/>
          <w:sz w:val="28"/>
        </w:rPr>
        <w:t>FEG</w:t>
      </w:r>
    </w:p>
    <w:p w:rsidR="00416ECF" w:rsidRDefault="00416ECF">
      <w:pPr>
        <w:pStyle w:val="normal0"/>
        <w:contextualSpacing w:val="0"/>
        <w:rPr>
          <w:rFonts w:ascii="Verdana" w:eastAsia="Verdana" w:hAnsi="Verdana" w:cs="Verdana"/>
          <w:sz w:val="22"/>
        </w:rPr>
      </w:pPr>
    </w:p>
    <w:p w:rsidR="009176EA" w:rsidRDefault="008241A6">
      <w:pPr>
        <w:pStyle w:val="normal0"/>
        <w:contextualSpacing w:val="0"/>
      </w:pPr>
      <w:r>
        <w:rPr>
          <w:rFonts w:ascii="Verdana" w:eastAsia="Verdana" w:hAnsi="Verdana" w:cs="Verdana"/>
          <w:sz w:val="22"/>
        </w:rPr>
        <w:t>Data:</w:t>
      </w:r>
    </w:p>
    <w:p w:rsidR="009176EA" w:rsidRDefault="008241A6" w:rsidP="00416ECF">
      <w:pPr>
        <w:pStyle w:val="normal0"/>
        <w:ind w:left="7200" w:firstLine="720"/>
        <w:contextualSpacing w:val="0"/>
      </w:pPr>
      <w:r>
        <w:t>N°:</w:t>
      </w:r>
    </w:p>
    <w:p w:rsidR="009176EA" w:rsidRDefault="008241A6">
      <w:pPr>
        <w:pStyle w:val="normal0"/>
        <w:contextualSpacing w:val="0"/>
        <w:jc w:val="both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</w:t>
      </w:r>
      <w:r>
        <w:rPr>
          <w:rFonts w:ascii="Verdana" w:eastAsia="Verdana" w:hAnsi="Verdana" w:cs="Verdana"/>
          <w:sz w:val="20"/>
        </w:rPr>
        <w:t>(uso LCME)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OBS: Formulários incompletos não serão aceitos.</w:t>
      </w:r>
    </w:p>
    <w:p w:rsidR="009176EA" w:rsidRDefault="009176EA">
      <w:pPr>
        <w:pStyle w:val="normal0"/>
        <w:contextualSpacing w:val="0"/>
        <w:jc w:val="both"/>
      </w:pPr>
    </w:p>
    <w:tbl>
      <w:tblPr>
        <w:tblStyle w:val="a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4678"/>
      </w:tblGrid>
      <w:tr w:rsidR="00416ECF" w:rsidTr="008B5D16">
        <w:tc>
          <w:tcPr>
            <w:tcW w:w="9498" w:type="dxa"/>
            <w:gridSpan w:val="2"/>
            <w:tcMar>
              <w:left w:w="0" w:type="dxa"/>
              <w:right w:w="0" w:type="dxa"/>
            </w:tcMar>
            <w:vAlign w:val="center"/>
          </w:tcPr>
          <w:p w:rsidR="00416ECF" w:rsidRDefault="00416ECF" w:rsidP="00416ECF">
            <w:pPr>
              <w:pStyle w:val="normal0"/>
              <w:spacing w:line="276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Empresa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Nome: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Email :</w:t>
            </w:r>
            <w:proofErr w:type="gramEnd"/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CNPJ: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Telefone: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</w:pPr>
            <w:r>
              <w:t>Endereço: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Responsável: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</w:tbl>
    <w:p w:rsidR="009176EA" w:rsidRDefault="009176EA">
      <w:pPr>
        <w:pStyle w:val="normal0"/>
        <w:spacing w:line="360" w:lineRule="auto"/>
        <w:contextualSpacing w:val="0"/>
        <w:jc w:val="both"/>
      </w:pPr>
    </w:p>
    <w:p w:rsidR="009176EA" w:rsidRDefault="009176EA">
      <w:pPr>
        <w:pStyle w:val="normal0"/>
        <w:spacing w:line="360" w:lineRule="auto"/>
        <w:contextualSpacing w:val="0"/>
        <w:jc w:val="both"/>
      </w:pPr>
    </w:p>
    <w:tbl>
      <w:tblPr>
        <w:tblStyle w:val="a0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Resumo do Projeto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Titulo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Descrição geral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Objetivo da análise solicitada: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Desempenho(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20"/>
              </w:rPr>
              <w:t>magnificação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esperado(a) do equipamento (justifique):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both"/>
      </w:pPr>
    </w:p>
    <w:tbl>
      <w:tblPr>
        <w:tblStyle w:val="a1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Amostra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N° de Amostras: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Tipo de material: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 xml:space="preserve">Especifique o tipo de preparação da amostra para a utilização no equipamento: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__________________________________________________________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Assinatura e Carimbo do Responsável</w:t>
      </w:r>
    </w:p>
    <w:sectPr w:rsidR="009176EA" w:rsidSect="009176EA">
      <w:headerReference w:type="default" r:id="rId6"/>
      <w:pgSz w:w="11907" w:h="16840"/>
      <w:pgMar w:top="2410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5E" w:rsidRDefault="00D10C5E" w:rsidP="009176EA">
      <w:r>
        <w:separator/>
      </w:r>
    </w:p>
  </w:endnote>
  <w:endnote w:type="continuationSeparator" w:id="0">
    <w:p w:rsidR="00D10C5E" w:rsidRDefault="00D10C5E" w:rsidP="0091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5E" w:rsidRDefault="00D10C5E" w:rsidP="009176EA">
      <w:r>
        <w:separator/>
      </w:r>
    </w:p>
  </w:footnote>
  <w:footnote w:type="continuationSeparator" w:id="0">
    <w:p w:rsidR="00D10C5E" w:rsidRDefault="00D10C5E" w:rsidP="0091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A" w:rsidRDefault="009176EA">
    <w:pPr>
      <w:pStyle w:val="normal0"/>
      <w:ind w:left="1843"/>
      <w:contextualSpacing w:val="0"/>
      <w:jc w:val="center"/>
    </w:pP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  <w:sz w:val="28"/>
      </w:rPr>
      <w:t>Universidade Federal de Santa Catarina</w:t>
    </w:r>
    <w:r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-234314</wp:posOffset>
          </wp:positionH>
          <wp:positionV relativeFrom="paragraph">
            <wp:posOffset>-18414</wp:posOffset>
          </wp:positionV>
          <wp:extent cx="1314450" cy="914400"/>
          <wp:effectExtent l="0" t="0" r="0" b="0"/>
          <wp:wrapSquare wrapText="bothSides" distT="19050" distB="19050" distL="19050" distR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</w:rPr>
      <w:t>LCME - Laboratório Central de Microscopia Eletrônica</w:t>
    </w:r>
  </w:p>
  <w:p w:rsidR="009176EA" w:rsidRDefault="009176EA">
    <w:pPr>
      <w:pStyle w:val="normal0"/>
      <w:ind w:left="1843"/>
      <w:contextualSpacing w:val="0"/>
    </w:pPr>
  </w:p>
  <w:p w:rsidR="009176EA" w:rsidRDefault="009176EA">
    <w:pPr>
      <w:pStyle w:val="normal0"/>
      <w:ind w:left="1843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A"/>
    <w:rsid w:val="00416ECF"/>
    <w:rsid w:val="004D6622"/>
    <w:rsid w:val="008241A6"/>
    <w:rsid w:val="009176EA"/>
    <w:rsid w:val="00AF3E00"/>
    <w:rsid w:val="00D10C5E"/>
    <w:rsid w:val="00DB3E3A"/>
    <w:rsid w:val="00EB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4"/>
  </w:style>
  <w:style w:type="paragraph" w:styleId="Ttulo1">
    <w:name w:val="heading 1"/>
    <w:basedOn w:val="normal0"/>
    <w:next w:val="normal0"/>
    <w:rsid w:val="009176E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176E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176E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176EA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176E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176EA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76EA"/>
  </w:style>
  <w:style w:type="table" w:customStyle="1" w:styleId="TableNormal">
    <w:name w:val="Table Normal"/>
    <w:rsid w:val="0091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6E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176E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formularioMEV empresa.doc.docx</dc:title>
  <dc:creator>LUCIANO</dc:creator>
  <cp:lastModifiedBy>LUCIANO</cp:lastModifiedBy>
  <cp:revision>2</cp:revision>
  <dcterms:created xsi:type="dcterms:W3CDTF">2019-05-09T20:18:00Z</dcterms:created>
  <dcterms:modified xsi:type="dcterms:W3CDTF">2019-05-09T20:18:00Z</dcterms:modified>
</cp:coreProperties>
</file>